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The colour is grey-yellow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sanded mould to a solid mass, pressed from clay of alluvial origin from an area located in the Scheldt basin and fired in a tunnel oven at a temperature of approximately 1180°C. On the narrow side the bricks have an 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8x52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Aureum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